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0" w:rsidRDefault="00337CA0">
      <w:pPr>
        <w:spacing w:after="200" w:line="276" w:lineRule="auto"/>
      </w:pPr>
    </w:p>
    <w:tbl>
      <w:tblPr>
        <w:tblStyle w:val="a5"/>
        <w:tblW w:w="95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94"/>
        <w:gridCol w:w="5771"/>
      </w:tblGrid>
      <w:tr w:rsidR="00337CA0" w:rsidRPr="00503836">
        <w:tc>
          <w:tcPr>
            <w:tcW w:w="3794" w:type="dxa"/>
          </w:tcPr>
          <w:p w:rsidR="00337CA0" w:rsidRDefault="00337CA0">
            <w:pPr>
              <w:spacing w:after="200" w:line="276" w:lineRule="auto"/>
            </w:pPr>
          </w:p>
          <w:p w:rsidR="00337CA0" w:rsidRDefault="00F51275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114300" distR="114300">
                  <wp:extent cx="2172335" cy="1899285"/>
                  <wp:effectExtent l="0" t="0" r="0" b="0"/>
                  <wp:docPr id="1" name="image2.jpg" descr="Описание: Macintosh HD:Users:user:Desktop:Логотип Заботливая шк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Описание: Macintosh HD:Users:user:Desktop:Логотип Заботливая школа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35" cy="1899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7CA0" w:rsidRDefault="00337CA0">
            <w:pPr>
              <w:spacing w:after="200" w:line="276" w:lineRule="auto"/>
            </w:pPr>
          </w:p>
          <w:p w:rsidR="00337CA0" w:rsidRDefault="00337CA0">
            <w:pPr>
              <w:spacing w:after="200" w:line="276" w:lineRule="auto"/>
            </w:pPr>
          </w:p>
        </w:tc>
        <w:tc>
          <w:tcPr>
            <w:tcW w:w="5771" w:type="dxa"/>
          </w:tcPr>
          <w:p w:rsidR="00337CA0" w:rsidRDefault="00337CA0">
            <w:pPr>
              <w:spacing w:after="200" w:line="276" w:lineRule="auto"/>
              <w:rPr>
                <w:color w:val="1F497D"/>
              </w:rPr>
            </w:pPr>
          </w:p>
          <w:p w:rsidR="00337CA0" w:rsidRDefault="00F51275">
            <w:pPr>
              <w:spacing w:after="200" w:line="276" w:lineRule="auto"/>
              <w:jc w:val="center"/>
              <w:rPr>
                <w:color w:val="1F497D"/>
                <w:sz w:val="28"/>
                <w:szCs w:val="28"/>
              </w:rPr>
            </w:pPr>
            <w:r>
              <w:rPr>
                <w:b/>
                <w:i/>
                <w:color w:val="1F497D"/>
                <w:sz w:val="28"/>
                <w:szCs w:val="28"/>
              </w:rPr>
              <w:t>ВСЕРОССИЙСКАЯ</w:t>
            </w:r>
          </w:p>
          <w:p w:rsidR="00337CA0" w:rsidRDefault="00F51275">
            <w:pPr>
              <w:spacing w:after="200" w:line="276" w:lineRule="auto"/>
              <w:jc w:val="center"/>
              <w:rPr>
                <w:color w:val="1F497D"/>
                <w:sz w:val="28"/>
                <w:szCs w:val="28"/>
              </w:rPr>
            </w:pPr>
            <w:r>
              <w:rPr>
                <w:b/>
                <w:i/>
                <w:color w:val="1F497D"/>
                <w:sz w:val="28"/>
                <w:szCs w:val="28"/>
              </w:rPr>
              <w:t>КОНФЕРЕНЦИЯ</w:t>
            </w:r>
          </w:p>
          <w:p w:rsidR="00337CA0" w:rsidRDefault="00F51275">
            <w:pPr>
              <w:spacing w:after="200" w:line="276" w:lineRule="auto"/>
              <w:jc w:val="center"/>
              <w:rPr>
                <w:color w:val="1F497D"/>
                <w:sz w:val="28"/>
                <w:szCs w:val="28"/>
              </w:rPr>
            </w:pPr>
            <w:r>
              <w:rPr>
                <w:b/>
                <w:i/>
                <w:color w:val="1F497D"/>
                <w:sz w:val="28"/>
                <w:szCs w:val="28"/>
              </w:rPr>
              <w:t>с международным участием</w:t>
            </w:r>
          </w:p>
          <w:p w:rsidR="00337CA0" w:rsidRDefault="00F51275">
            <w:pPr>
              <w:spacing w:after="200" w:line="276" w:lineRule="auto"/>
              <w:jc w:val="center"/>
              <w:rPr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1F497D"/>
                <w:sz w:val="28"/>
                <w:szCs w:val="28"/>
              </w:rPr>
              <w:t>УчимЗнаем</w:t>
            </w:r>
            <w:proofErr w:type="spellEnd"/>
            <w:r>
              <w:rPr>
                <w:b/>
                <w:color w:val="1F497D"/>
                <w:sz w:val="28"/>
                <w:szCs w:val="28"/>
              </w:rPr>
              <w:t>» - Заботливая школа 2017</w:t>
            </w:r>
          </w:p>
          <w:p w:rsidR="00337CA0" w:rsidRPr="00606C18" w:rsidRDefault="00F51275">
            <w:pPr>
              <w:spacing w:after="200" w:line="276" w:lineRule="auto"/>
              <w:jc w:val="center"/>
              <w:rPr>
                <w:color w:val="1F497D"/>
                <w:sz w:val="28"/>
                <w:szCs w:val="28"/>
                <w:lang w:val="en-US"/>
              </w:rPr>
            </w:pPr>
            <w:proofErr w:type="spellStart"/>
            <w:r w:rsidRPr="00606C18">
              <w:rPr>
                <w:b/>
                <w:color w:val="1F497D"/>
                <w:sz w:val="28"/>
                <w:szCs w:val="28"/>
                <w:lang w:val="en-US"/>
              </w:rPr>
              <w:t>UchimZnaem</w:t>
            </w:r>
            <w:proofErr w:type="spellEnd"/>
            <w:r w:rsidRPr="00606C18">
              <w:rPr>
                <w:b/>
                <w:color w:val="1F497D"/>
                <w:sz w:val="28"/>
                <w:szCs w:val="28"/>
                <w:lang w:val="en-US"/>
              </w:rPr>
              <w:t xml:space="preserve"> Caring School Summit 2017</w:t>
            </w:r>
          </w:p>
          <w:p w:rsidR="00337CA0" w:rsidRPr="00606C18" w:rsidRDefault="00F51275">
            <w:pPr>
              <w:spacing w:after="200" w:line="276" w:lineRule="auto"/>
              <w:jc w:val="center"/>
              <w:rPr>
                <w:color w:val="1F497D"/>
                <w:sz w:val="28"/>
                <w:szCs w:val="28"/>
                <w:lang w:val="en-US"/>
              </w:rPr>
            </w:pPr>
            <w:r w:rsidRPr="00606C18">
              <w:rPr>
                <w:b/>
                <w:color w:val="1F497D"/>
                <w:sz w:val="28"/>
                <w:szCs w:val="28"/>
                <w:lang w:val="en-US"/>
              </w:rPr>
              <w:t>UZCS 2017</w:t>
            </w:r>
          </w:p>
        </w:tc>
      </w:tr>
    </w:tbl>
    <w:p w:rsidR="00337CA0" w:rsidRPr="00606C18" w:rsidRDefault="00337CA0">
      <w:pPr>
        <w:spacing w:line="276" w:lineRule="auto"/>
        <w:rPr>
          <w:sz w:val="24"/>
          <w:szCs w:val="24"/>
          <w:lang w:val="en-US"/>
        </w:rPr>
      </w:pPr>
    </w:p>
    <w:p w:rsidR="00337CA0" w:rsidRDefault="00F5127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Министерство образования и науки Российской Федерации</w:t>
      </w:r>
    </w:p>
    <w:p w:rsidR="00337CA0" w:rsidRDefault="00337CA0">
      <w:pPr>
        <w:spacing w:line="276" w:lineRule="auto"/>
        <w:jc w:val="center"/>
        <w:rPr>
          <w:sz w:val="24"/>
          <w:szCs w:val="24"/>
        </w:rPr>
      </w:pPr>
    </w:p>
    <w:p w:rsidR="00337CA0" w:rsidRDefault="00F5127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Департамент образования, науки и молодежной политики Воронежской области</w:t>
      </w:r>
    </w:p>
    <w:p w:rsidR="00337CA0" w:rsidRDefault="00337CA0">
      <w:pPr>
        <w:spacing w:line="276" w:lineRule="auto"/>
        <w:jc w:val="center"/>
        <w:rPr>
          <w:sz w:val="24"/>
          <w:szCs w:val="24"/>
        </w:rPr>
      </w:pPr>
    </w:p>
    <w:p w:rsidR="00337CA0" w:rsidRDefault="00F5127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Департамент образования города Москвы</w:t>
      </w:r>
    </w:p>
    <w:p w:rsidR="00337CA0" w:rsidRDefault="00F5127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Проектный офис «</w:t>
      </w:r>
      <w:proofErr w:type="spellStart"/>
      <w:r>
        <w:rPr>
          <w:b/>
          <w:sz w:val="24"/>
          <w:szCs w:val="24"/>
        </w:rPr>
        <w:t>УчимЗнаем</w:t>
      </w:r>
      <w:proofErr w:type="spellEnd"/>
      <w:r>
        <w:rPr>
          <w:b/>
          <w:sz w:val="24"/>
          <w:szCs w:val="24"/>
        </w:rPr>
        <w:t>»</w:t>
      </w:r>
    </w:p>
    <w:p w:rsidR="00337CA0" w:rsidRDefault="00F5127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«Проектирование и внедрение образовательной среды для детей, находящихся на длительном лечении в стационарах медицинских учреждений»</w:t>
      </w:r>
    </w:p>
    <w:p w:rsidR="00337CA0" w:rsidRDefault="00337CA0">
      <w:pPr>
        <w:spacing w:line="276" w:lineRule="auto"/>
        <w:jc w:val="center"/>
        <w:rPr>
          <w:sz w:val="24"/>
          <w:szCs w:val="24"/>
        </w:rPr>
      </w:pPr>
    </w:p>
    <w:p w:rsidR="00337CA0" w:rsidRDefault="00F5127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ВСЕРОССИЙСКАЯ КОНФЕРЕНЦИЯ </w:t>
      </w:r>
    </w:p>
    <w:p w:rsidR="00337CA0" w:rsidRDefault="00F5127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УчимЗнаем</w:t>
      </w:r>
      <w:proofErr w:type="spellEnd"/>
      <w:r>
        <w:rPr>
          <w:b/>
          <w:sz w:val="24"/>
          <w:szCs w:val="24"/>
        </w:rPr>
        <w:t>» - Заботливая школа»</w:t>
      </w:r>
    </w:p>
    <w:p w:rsidR="00337CA0" w:rsidRDefault="00337CA0">
      <w:pPr>
        <w:spacing w:line="276" w:lineRule="auto"/>
        <w:jc w:val="center"/>
        <w:rPr>
          <w:sz w:val="24"/>
          <w:szCs w:val="24"/>
        </w:rPr>
      </w:pPr>
    </w:p>
    <w:p w:rsidR="00337CA0" w:rsidRDefault="00F5127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РЕГИОНАЛЬНЫЕ СТАЖИРОВОЧНЫЕ СЕССИИ</w:t>
      </w:r>
    </w:p>
    <w:p w:rsidR="00337CA0" w:rsidRDefault="00F5127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УчимЗнаем</w:t>
      </w:r>
      <w:proofErr w:type="spellEnd"/>
      <w:r>
        <w:rPr>
          <w:b/>
          <w:sz w:val="24"/>
          <w:szCs w:val="24"/>
        </w:rPr>
        <w:t>» - Заботливая школа»</w:t>
      </w:r>
    </w:p>
    <w:p w:rsidR="00337CA0" w:rsidRDefault="00337CA0">
      <w:pPr>
        <w:spacing w:line="276" w:lineRule="auto"/>
        <w:jc w:val="center"/>
        <w:rPr>
          <w:sz w:val="24"/>
          <w:szCs w:val="24"/>
        </w:rPr>
      </w:pPr>
    </w:p>
    <w:p w:rsidR="00337CA0" w:rsidRDefault="00F5127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ПРОГРАММА ПРОФЕССИОНАЛЬНОЙ СТАЖИРОВКИ</w:t>
      </w:r>
    </w:p>
    <w:p w:rsidR="00337CA0" w:rsidRDefault="00F5127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УчимЗнаем</w:t>
      </w:r>
      <w:proofErr w:type="spellEnd"/>
      <w:r>
        <w:rPr>
          <w:b/>
          <w:sz w:val="24"/>
          <w:szCs w:val="24"/>
        </w:rPr>
        <w:t>» - Заботливая школа – Воронежская область»</w:t>
      </w:r>
    </w:p>
    <w:p w:rsidR="00337CA0" w:rsidRDefault="00F5127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13-16 декабря 2017 года, город Воронеж</w:t>
      </w:r>
    </w:p>
    <w:p w:rsidR="00337CA0" w:rsidRDefault="00F5127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7CA0" w:rsidRDefault="00337CA0">
      <w:pPr>
        <w:spacing w:line="276" w:lineRule="auto"/>
        <w:jc w:val="both"/>
        <w:rPr>
          <w:sz w:val="24"/>
          <w:szCs w:val="24"/>
        </w:rPr>
      </w:pPr>
    </w:p>
    <w:p w:rsidR="00337CA0" w:rsidRDefault="00337CA0">
      <w:pPr>
        <w:spacing w:line="276" w:lineRule="auto"/>
        <w:rPr>
          <w:sz w:val="24"/>
          <w:szCs w:val="24"/>
        </w:rPr>
      </w:pPr>
    </w:p>
    <w:p w:rsidR="00337CA0" w:rsidRDefault="00337CA0">
      <w:pPr>
        <w:spacing w:line="276" w:lineRule="auto"/>
        <w:rPr>
          <w:sz w:val="24"/>
          <w:szCs w:val="24"/>
        </w:rPr>
      </w:pPr>
    </w:p>
    <w:p w:rsidR="00337CA0" w:rsidRDefault="00337CA0">
      <w:pPr>
        <w:spacing w:line="276" w:lineRule="auto"/>
        <w:rPr>
          <w:sz w:val="24"/>
          <w:szCs w:val="24"/>
        </w:rPr>
      </w:pPr>
    </w:p>
    <w:p w:rsidR="00337CA0" w:rsidRDefault="00337CA0">
      <w:pPr>
        <w:spacing w:line="276" w:lineRule="auto"/>
        <w:rPr>
          <w:sz w:val="24"/>
          <w:szCs w:val="24"/>
        </w:rPr>
      </w:pPr>
    </w:p>
    <w:p w:rsidR="00337CA0" w:rsidRDefault="00337CA0">
      <w:pPr>
        <w:spacing w:line="276" w:lineRule="auto"/>
        <w:rPr>
          <w:sz w:val="24"/>
          <w:szCs w:val="24"/>
        </w:rPr>
      </w:pPr>
    </w:p>
    <w:p w:rsidR="00606C18" w:rsidRDefault="00606C18">
      <w:pPr>
        <w:spacing w:line="276" w:lineRule="auto"/>
        <w:rPr>
          <w:sz w:val="24"/>
          <w:szCs w:val="24"/>
        </w:rPr>
      </w:pPr>
    </w:p>
    <w:p w:rsidR="00606C18" w:rsidRDefault="00606C18">
      <w:pPr>
        <w:spacing w:line="276" w:lineRule="auto"/>
        <w:rPr>
          <w:sz w:val="24"/>
          <w:szCs w:val="24"/>
        </w:rPr>
      </w:pPr>
    </w:p>
    <w:p w:rsidR="00337CA0" w:rsidRDefault="00337CA0">
      <w:pPr>
        <w:spacing w:line="276" w:lineRule="auto"/>
        <w:rPr>
          <w:sz w:val="24"/>
          <w:szCs w:val="24"/>
        </w:rPr>
      </w:pPr>
    </w:p>
    <w:p w:rsidR="00337CA0" w:rsidRDefault="00337CA0">
      <w:pPr>
        <w:spacing w:line="276" w:lineRule="auto"/>
        <w:rPr>
          <w:sz w:val="24"/>
          <w:szCs w:val="24"/>
        </w:rPr>
      </w:pPr>
    </w:p>
    <w:p w:rsidR="00337CA0" w:rsidRDefault="00F51275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Участники:</w:t>
      </w:r>
    </w:p>
    <w:p w:rsidR="00337CA0" w:rsidRDefault="00F5127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Педагоги-</w:t>
      </w:r>
      <w:proofErr w:type="spellStart"/>
      <w:r>
        <w:rPr>
          <w:sz w:val="24"/>
          <w:szCs w:val="24"/>
        </w:rPr>
        <w:t>тьюторы</w:t>
      </w:r>
      <w:proofErr w:type="spellEnd"/>
      <w:r>
        <w:rPr>
          <w:sz w:val="24"/>
          <w:szCs w:val="24"/>
        </w:rPr>
        <w:t xml:space="preserve"> флагманской площадки Проекта «</w:t>
      </w:r>
      <w:proofErr w:type="spellStart"/>
      <w:r>
        <w:rPr>
          <w:sz w:val="24"/>
          <w:szCs w:val="24"/>
        </w:rPr>
        <w:t>УчимЗнаем</w:t>
      </w:r>
      <w:proofErr w:type="spellEnd"/>
      <w:r>
        <w:rPr>
          <w:sz w:val="24"/>
          <w:szCs w:val="24"/>
        </w:rPr>
        <w:t>» в Национальном медицинском исследовательском центре детской гематологии, онкологии и иммунологии имени Дмитрия Рогачева и Российской детской клинической больнице, ГБОУ города Москвы «Школа №109»,</w:t>
      </w:r>
    </w:p>
    <w:p w:rsidR="00337CA0" w:rsidRDefault="00F5127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Педагоги-</w:t>
      </w:r>
      <w:proofErr w:type="spellStart"/>
      <w:r>
        <w:rPr>
          <w:sz w:val="24"/>
          <w:szCs w:val="24"/>
        </w:rPr>
        <w:t>тьюторы</w:t>
      </w:r>
      <w:proofErr w:type="spellEnd"/>
      <w:r>
        <w:rPr>
          <w:sz w:val="24"/>
          <w:szCs w:val="24"/>
        </w:rPr>
        <w:t xml:space="preserve"> КОУ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«Центр лечебной педагогики и дифференцированного обучения».</w:t>
      </w:r>
    </w:p>
    <w:p w:rsidR="00606C18" w:rsidRPr="000444B3" w:rsidRDefault="00606C18" w:rsidP="00606C18">
      <w:pPr>
        <w:spacing w:line="276" w:lineRule="auto"/>
        <w:jc w:val="both"/>
        <w:rPr>
          <w:b/>
          <w:sz w:val="24"/>
          <w:szCs w:val="24"/>
        </w:rPr>
      </w:pPr>
      <w:r w:rsidRPr="000444B3">
        <w:rPr>
          <w:b/>
          <w:sz w:val="24"/>
          <w:szCs w:val="24"/>
        </w:rPr>
        <w:t>Место проведения:</w:t>
      </w:r>
    </w:p>
    <w:p w:rsidR="00606C18" w:rsidRPr="000444B3" w:rsidRDefault="00606C18" w:rsidP="00606C1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0444B3">
        <w:rPr>
          <w:rFonts w:eastAsia="Cambria"/>
          <w:sz w:val="24"/>
          <w:szCs w:val="24"/>
        </w:rPr>
        <w:t>Онкогематологическое</w:t>
      </w:r>
      <w:proofErr w:type="spellEnd"/>
      <w:r w:rsidRPr="000444B3">
        <w:rPr>
          <w:rFonts w:eastAsia="Cambria"/>
          <w:sz w:val="24"/>
          <w:szCs w:val="24"/>
        </w:rPr>
        <w:t xml:space="preserve"> отделение БУЗ </w:t>
      </w:r>
      <w:proofErr w:type="gramStart"/>
      <w:r w:rsidRPr="000444B3">
        <w:rPr>
          <w:rFonts w:eastAsia="Cambria"/>
          <w:sz w:val="24"/>
          <w:szCs w:val="24"/>
        </w:rPr>
        <w:t>ВО</w:t>
      </w:r>
      <w:proofErr w:type="gramEnd"/>
      <w:r w:rsidRPr="000444B3">
        <w:rPr>
          <w:rFonts w:eastAsia="Cambria"/>
          <w:sz w:val="24"/>
          <w:szCs w:val="24"/>
        </w:rPr>
        <w:t xml:space="preserve"> «Воронежская областная детская клиническая больница № 1»</w:t>
      </w:r>
    </w:p>
    <w:p w:rsidR="00606C18" w:rsidRPr="000444B3" w:rsidRDefault="00606C18" w:rsidP="00606C1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0444B3">
        <w:rPr>
          <w:rFonts w:eastAsia="Cambria"/>
          <w:sz w:val="24"/>
          <w:szCs w:val="24"/>
        </w:rPr>
        <w:t xml:space="preserve">КОУ </w:t>
      </w:r>
      <w:proofErr w:type="gramStart"/>
      <w:r w:rsidRPr="000444B3">
        <w:rPr>
          <w:rFonts w:eastAsia="Cambria"/>
          <w:sz w:val="24"/>
          <w:szCs w:val="24"/>
        </w:rPr>
        <w:t>ВО</w:t>
      </w:r>
      <w:proofErr w:type="gramEnd"/>
      <w:r w:rsidRPr="000444B3">
        <w:rPr>
          <w:rFonts w:eastAsia="Cambria"/>
          <w:sz w:val="24"/>
          <w:szCs w:val="24"/>
        </w:rPr>
        <w:t xml:space="preserve"> «Центр лечебной педагогики и дифференцированного обучения»</w:t>
      </w:r>
    </w:p>
    <w:p w:rsidR="00337CA0" w:rsidRDefault="00337CA0">
      <w:pPr>
        <w:spacing w:line="276" w:lineRule="auto"/>
        <w:rPr>
          <w:sz w:val="24"/>
          <w:szCs w:val="24"/>
        </w:rPr>
      </w:pPr>
    </w:p>
    <w:p w:rsidR="00337CA0" w:rsidRDefault="00337CA0">
      <w:pPr>
        <w:spacing w:line="276" w:lineRule="auto"/>
        <w:rPr>
          <w:sz w:val="24"/>
          <w:szCs w:val="24"/>
        </w:rPr>
      </w:pPr>
    </w:p>
    <w:p w:rsidR="00337CA0" w:rsidRDefault="00F51275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 декабря 2017</w:t>
      </w:r>
    </w:p>
    <w:tbl>
      <w:tblPr>
        <w:tblStyle w:val="a6"/>
        <w:tblW w:w="9383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4421"/>
        <w:gridCol w:w="1665"/>
      </w:tblGrid>
      <w:tr w:rsidR="00337CA0">
        <w:tc>
          <w:tcPr>
            <w:tcW w:w="3297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Выступающий </w:t>
            </w:r>
          </w:p>
        </w:tc>
        <w:tc>
          <w:tcPr>
            <w:tcW w:w="4421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выступления </w:t>
            </w:r>
          </w:p>
        </w:tc>
        <w:tc>
          <w:tcPr>
            <w:tcW w:w="1665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</w:tr>
      <w:tr w:rsidR="00337CA0">
        <w:tc>
          <w:tcPr>
            <w:tcW w:w="9383" w:type="dxa"/>
            <w:gridSpan w:val="3"/>
          </w:tcPr>
          <w:p w:rsidR="00337CA0" w:rsidRDefault="00F5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Пленарная часть с 14.00 – 15.50</w:t>
            </w:r>
          </w:p>
        </w:tc>
      </w:tr>
      <w:tr w:rsidR="00337CA0">
        <w:tc>
          <w:tcPr>
            <w:tcW w:w="3297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Галина Петровна Иванова</w:t>
            </w:r>
            <w:r>
              <w:rPr>
                <w:sz w:val="24"/>
                <w:szCs w:val="24"/>
              </w:rPr>
              <w:t>, первый заместитель руководителя Департамента образования, науки и молодежной политики</w:t>
            </w:r>
          </w:p>
        </w:tc>
        <w:tc>
          <w:tcPr>
            <w:tcW w:w="4421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Вступительное слово</w:t>
            </w:r>
          </w:p>
        </w:tc>
        <w:tc>
          <w:tcPr>
            <w:tcW w:w="1665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14.10</w:t>
            </w:r>
          </w:p>
        </w:tc>
      </w:tr>
      <w:tr w:rsidR="00337CA0">
        <w:tc>
          <w:tcPr>
            <w:tcW w:w="3297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Витальевич Шариков</w:t>
            </w:r>
            <w:r>
              <w:rPr>
                <w:sz w:val="24"/>
                <w:szCs w:val="24"/>
              </w:rPr>
              <w:t>, почетный работник общего образования РФ, руководитель проектного офиса 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421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Вступительное слово. Введение в тематику программы профессиональной стажировки.</w:t>
            </w:r>
          </w:p>
        </w:tc>
        <w:tc>
          <w:tcPr>
            <w:tcW w:w="1665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 – 14.25</w:t>
            </w:r>
          </w:p>
        </w:tc>
      </w:tr>
      <w:tr w:rsidR="00337CA0">
        <w:tc>
          <w:tcPr>
            <w:tcW w:w="3297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 Викторовна Аверченко</w:t>
            </w:r>
            <w:r>
              <w:rPr>
                <w:sz w:val="24"/>
                <w:szCs w:val="24"/>
              </w:rPr>
              <w:t>, директор Центра лечебной педагогики и дифференцированного обучения г. Воронежа</w:t>
            </w:r>
          </w:p>
        </w:tc>
        <w:tc>
          <w:tcPr>
            <w:tcW w:w="4421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 проекта “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” в Воронежской области.</w:t>
            </w:r>
          </w:p>
        </w:tc>
        <w:tc>
          <w:tcPr>
            <w:tcW w:w="1665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 – 14.35</w:t>
            </w:r>
          </w:p>
        </w:tc>
      </w:tr>
      <w:tr w:rsidR="00337CA0">
        <w:tc>
          <w:tcPr>
            <w:tcW w:w="3297" w:type="dxa"/>
          </w:tcPr>
          <w:p w:rsidR="00337CA0" w:rsidRDefault="00F5127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Мария Александровна </w:t>
            </w:r>
            <w:proofErr w:type="spellStart"/>
            <w:r>
              <w:rPr>
                <w:b/>
                <w:sz w:val="24"/>
                <w:szCs w:val="24"/>
              </w:rPr>
              <w:t>Долуева</w:t>
            </w:r>
            <w:proofErr w:type="spellEnd"/>
            <w:r>
              <w:rPr>
                <w:sz w:val="24"/>
                <w:szCs w:val="24"/>
              </w:rPr>
              <w:t xml:space="preserve">, заведующая учебной частью,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 xml:space="preserve"> (история и обществознание), (ОСП ГБОУ</w:t>
            </w:r>
            <w:proofErr w:type="gramEnd"/>
          </w:p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№109, город Москва,</w:t>
            </w:r>
          </w:p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НМИЦ ДГОИ имени</w:t>
            </w:r>
          </w:p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Дмитрия Рогачева, РДКБ,</w:t>
            </w:r>
          </w:p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офис</w:t>
            </w:r>
          </w:p>
          <w:p w:rsidR="00337CA0" w:rsidRDefault="00F512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»)</w:t>
            </w:r>
            <w:proofErr w:type="gramEnd"/>
          </w:p>
        </w:tc>
        <w:tc>
          <w:tcPr>
            <w:tcW w:w="4421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“Подходы к организации учебно-воспитательного процесса в школе для длительно болеющих детей, находящихся на лечении стационара медицинских учреждений”</w:t>
            </w:r>
          </w:p>
        </w:tc>
        <w:tc>
          <w:tcPr>
            <w:tcW w:w="1665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– 14.45</w:t>
            </w:r>
          </w:p>
        </w:tc>
      </w:tr>
      <w:tr w:rsidR="00337CA0">
        <w:tc>
          <w:tcPr>
            <w:tcW w:w="3297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 Алексеевич Гусев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 xml:space="preserve"> (география), руководитель методической группы молодых специалистов, координатор социально-образовательных программ проекта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37CA0" w:rsidRDefault="00F512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(ОСП ГБОУ</w:t>
            </w:r>
            <w:proofErr w:type="gramEnd"/>
          </w:p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№109, город Москва,</w:t>
            </w:r>
          </w:p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НМИЦ ДГОИ имени</w:t>
            </w:r>
          </w:p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Дмитрия Рогачева, РДКБ,</w:t>
            </w:r>
          </w:p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офис</w:t>
            </w:r>
          </w:p>
          <w:p w:rsidR="00337CA0" w:rsidRDefault="00F512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»)</w:t>
            </w:r>
            <w:proofErr w:type="gramEnd"/>
          </w:p>
        </w:tc>
        <w:tc>
          <w:tcPr>
            <w:tcW w:w="4421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Профессиональное развитие учителя, работающего с детьми находящимися на длительном лечении в стационарах медицинских учреждений.</w:t>
            </w:r>
          </w:p>
        </w:tc>
        <w:tc>
          <w:tcPr>
            <w:tcW w:w="1665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14.55</w:t>
            </w:r>
          </w:p>
        </w:tc>
      </w:tr>
      <w:tr w:rsidR="00337CA0">
        <w:tc>
          <w:tcPr>
            <w:tcW w:w="3297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Михаил Борисович Иванов</w:t>
            </w:r>
            <w:r>
              <w:rPr>
                <w:sz w:val="24"/>
                <w:szCs w:val="24"/>
              </w:rPr>
              <w:t>, руководитель службы психолого-педагогического сопровождения</w:t>
            </w:r>
            <w:r w:rsidR="00503836">
              <w:rPr>
                <w:b/>
                <w:sz w:val="24"/>
                <w:szCs w:val="24"/>
              </w:rPr>
              <w:t xml:space="preserve"> </w:t>
            </w:r>
            <w:r w:rsidR="00503836">
              <w:rPr>
                <w:b/>
                <w:sz w:val="24"/>
                <w:szCs w:val="24"/>
              </w:rPr>
              <w:t>Елена Геннадьевна Орлова</w:t>
            </w:r>
            <w:r w:rsidR="00503836">
              <w:rPr>
                <w:sz w:val="24"/>
                <w:szCs w:val="24"/>
              </w:rPr>
              <w:t xml:space="preserve">, </w:t>
            </w:r>
            <w:proofErr w:type="spellStart"/>
            <w:r w:rsidR="00503836">
              <w:rPr>
                <w:sz w:val="24"/>
                <w:szCs w:val="24"/>
              </w:rPr>
              <w:t>тьютор</w:t>
            </w:r>
            <w:proofErr w:type="spellEnd"/>
            <w:r w:rsidR="00503836">
              <w:rPr>
                <w:sz w:val="24"/>
                <w:szCs w:val="24"/>
              </w:rPr>
              <w:t xml:space="preserve"> </w:t>
            </w:r>
            <w:r w:rsidR="00503836">
              <w:rPr>
                <w:sz w:val="24"/>
                <w:szCs w:val="24"/>
              </w:rPr>
              <w:t>(логопедическое сопровождение),</w:t>
            </w:r>
            <w:r>
              <w:rPr>
                <w:sz w:val="24"/>
                <w:szCs w:val="24"/>
              </w:rPr>
              <w:t xml:space="preserve"> (ОСП ГБОУ Школа №109, город Москва, НМИЦ ДГОИ имени Дмитрия Рогачева, РДКБ, Проектный офис 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4421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«Особенности и содержание работы службы психолого-педагогического и логопедического сопровождения в школе для детей, находящихся на длительном лечении в стационарах медицинских учреждений»</w:t>
            </w:r>
          </w:p>
        </w:tc>
        <w:tc>
          <w:tcPr>
            <w:tcW w:w="1665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 – 15.05</w:t>
            </w:r>
          </w:p>
        </w:tc>
      </w:tr>
      <w:tr w:rsidR="00337CA0">
        <w:tc>
          <w:tcPr>
            <w:tcW w:w="3297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Наталья Михайловна </w:t>
            </w:r>
            <w:proofErr w:type="spellStart"/>
            <w:r>
              <w:rPr>
                <w:b/>
                <w:sz w:val="24"/>
                <w:szCs w:val="24"/>
              </w:rPr>
              <w:t>Курикалова</w:t>
            </w:r>
            <w:proofErr w:type="spellEnd"/>
            <w:r>
              <w:rPr>
                <w:sz w:val="24"/>
                <w:szCs w:val="24"/>
              </w:rPr>
              <w:t>, методист проекта, вице-президент Русской ассоциации чтения (ОСП ГБОУ Школа №109, город Москва, НМИЦ ДГОИ имени Дмитрия Рогачева, РДКБ, Проектный офис 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4421" w:type="dxa"/>
          </w:tcPr>
          <w:p w:rsidR="00337CA0" w:rsidRDefault="00F51275">
            <w:pPr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развития </w:t>
            </w:r>
            <w:r>
              <w:rPr>
                <w:color w:val="222222"/>
                <w:sz w:val="24"/>
                <w:szCs w:val="24"/>
              </w:rPr>
              <w:t>читательских компетенций и универсальных учебных действий у учащихся, находящихся на длительном лечении</w:t>
            </w:r>
          </w:p>
        </w:tc>
        <w:tc>
          <w:tcPr>
            <w:tcW w:w="1665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– 15.15</w:t>
            </w:r>
          </w:p>
        </w:tc>
      </w:tr>
      <w:tr w:rsidR="00337CA0">
        <w:trPr>
          <w:trHeight w:val="3660"/>
        </w:trPr>
        <w:tc>
          <w:tcPr>
            <w:tcW w:w="3297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Иван Юрьевич </w:t>
            </w:r>
            <w:proofErr w:type="spellStart"/>
            <w:r>
              <w:rPr>
                <w:b/>
                <w:sz w:val="24"/>
                <w:szCs w:val="24"/>
              </w:rPr>
              <w:t>Долуев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 xml:space="preserve"> (история и обществознание), координатор программ регионального развития проекта 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», (ОСП ГБОУ Школа №109, город Москва, НМИЦ ДГОИ имени Дмитрия Рогачева, РДКБ, Проектный офис 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4421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формы работы проектного офиса с педагогическими командами региональных площадок проекта “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665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 – 15.25</w:t>
            </w:r>
          </w:p>
        </w:tc>
      </w:tr>
      <w:tr w:rsidR="00337CA0">
        <w:tc>
          <w:tcPr>
            <w:tcW w:w="3297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Гусев</w:t>
            </w:r>
          </w:p>
        </w:tc>
        <w:tc>
          <w:tcPr>
            <w:tcW w:w="4421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программе мастер-классов 14-15 числа. Организационные вопросы.</w:t>
            </w:r>
          </w:p>
        </w:tc>
        <w:tc>
          <w:tcPr>
            <w:tcW w:w="1665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 – 15.35</w:t>
            </w:r>
          </w:p>
        </w:tc>
      </w:tr>
      <w:tr w:rsidR="00337CA0">
        <w:tc>
          <w:tcPr>
            <w:tcW w:w="3297" w:type="dxa"/>
          </w:tcPr>
          <w:p w:rsidR="00337CA0" w:rsidRDefault="00F512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Крынина</w:t>
            </w:r>
            <w:proofErr w:type="spellEnd"/>
            <w:r>
              <w:rPr>
                <w:sz w:val="24"/>
                <w:szCs w:val="24"/>
              </w:rPr>
              <w:t xml:space="preserve"> Т.В., </w:t>
            </w:r>
            <w:proofErr w:type="spellStart"/>
            <w:r>
              <w:rPr>
                <w:sz w:val="24"/>
                <w:szCs w:val="24"/>
              </w:rPr>
              <w:t>Леденева</w:t>
            </w:r>
            <w:proofErr w:type="spellEnd"/>
            <w:r>
              <w:rPr>
                <w:sz w:val="24"/>
                <w:szCs w:val="24"/>
              </w:rPr>
              <w:t xml:space="preserve"> Г.А., Любимов О.И., Шабанова Т.И.</w:t>
            </w:r>
          </w:p>
        </w:tc>
        <w:tc>
          <w:tcPr>
            <w:tcW w:w="4421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опыта работы с детьми, находящимися на длительном лечении</w:t>
            </w:r>
          </w:p>
        </w:tc>
        <w:tc>
          <w:tcPr>
            <w:tcW w:w="1665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15.35 - 15.50</w:t>
            </w:r>
          </w:p>
        </w:tc>
      </w:tr>
      <w:tr w:rsidR="00337CA0">
        <w:tc>
          <w:tcPr>
            <w:tcW w:w="9383" w:type="dxa"/>
            <w:gridSpan w:val="3"/>
          </w:tcPr>
          <w:p w:rsidR="00337CA0" w:rsidRDefault="00F512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Инфосессия</w:t>
            </w:r>
            <w:proofErr w:type="spellEnd"/>
          </w:p>
        </w:tc>
      </w:tr>
      <w:tr w:rsidR="00337CA0">
        <w:tc>
          <w:tcPr>
            <w:tcW w:w="3297" w:type="dxa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Татьяна Федоровна Костылева, Диана Львовна </w:t>
            </w: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, Вячеслав Александрович Филатов, Мария Александровна </w:t>
            </w:r>
            <w:proofErr w:type="spellStart"/>
            <w:r>
              <w:rPr>
                <w:sz w:val="24"/>
                <w:szCs w:val="24"/>
              </w:rPr>
              <w:lastRenderedPageBreak/>
              <w:t>Долуева</w:t>
            </w:r>
            <w:proofErr w:type="spellEnd"/>
            <w:r>
              <w:rPr>
                <w:sz w:val="24"/>
                <w:szCs w:val="24"/>
              </w:rPr>
              <w:t>, ответственные из Центра лечебной педагогики, работающие с детьми в больнице.</w:t>
            </w:r>
            <w:proofErr w:type="gramEnd"/>
          </w:p>
        </w:tc>
        <w:tc>
          <w:tcPr>
            <w:tcW w:w="4421" w:type="dxa"/>
          </w:tcPr>
          <w:p w:rsidR="00337CA0" w:rsidRDefault="00F512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Инфосессия</w:t>
            </w:r>
            <w:proofErr w:type="spellEnd"/>
            <w:r>
              <w:rPr>
                <w:sz w:val="24"/>
                <w:szCs w:val="24"/>
              </w:rPr>
              <w:t xml:space="preserve"> педагогов, проводящих дистанционные уроки с детьми, находящимися на лечении в отделении </w:t>
            </w:r>
            <w:proofErr w:type="spellStart"/>
            <w:r>
              <w:rPr>
                <w:sz w:val="24"/>
                <w:szCs w:val="24"/>
              </w:rPr>
              <w:t>онкогематологии</w:t>
            </w:r>
            <w:proofErr w:type="spellEnd"/>
            <w:r>
              <w:rPr>
                <w:sz w:val="24"/>
                <w:szCs w:val="24"/>
              </w:rPr>
              <w:t xml:space="preserve"> БУЗ ВО «ВОДКБ № 1» </w:t>
            </w:r>
          </w:p>
        </w:tc>
        <w:tc>
          <w:tcPr>
            <w:tcW w:w="1665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16.00</w:t>
            </w:r>
          </w:p>
        </w:tc>
      </w:tr>
      <w:tr w:rsidR="00337CA0">
        <w:tc>
          <w:tcPr>
            <w:tcW w:w="9383" w:type="dxa"/>
            <w:gridSpan w:val="3"/>
          </w:tcPr>
          <w:p w:rsidR="00337CA0" w:rsidRDefault="00F5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 - класс</w:t>
            </w:r>
          </w:p>
        </w:tc>
      </w:tr>
      <w:tr w:rsidR="00337CA0">
        <w:tc>
          <w:tcPr>
            <w:tcW w:w="3297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 Федоровна Костылева</w:t>
            </w:r>
            <w:r>
              <w:rPr>
                <w:sz w:val="24"/>
                <w:szCs w:val="24"/>
              </w:rPr>
              <w:t>, учитель-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sz w:val="24"/>
                <w:szCs w:val="24"/>
              </w:rPr>
              <w:t>методической</w:t>
            </w:r>
            <w:proofErr w:type="gramEnd"/>
          </w:p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учителей-</w:t>
            </w:r>
            <w:proofErr w:type="spellStart"/>
            <w:r>
              <w:rPr>
                <w:sz w:val="24"/>
                <w:szCs w:val="24"/>
              </w:rPr>
              <w:t>тьюторов</w:t>
            </w:r>
            <w:proofErr w:type="spellEnd"/>
          </w:p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 (ОСП ГБОУ Школа №109, город Москва, НМИЦ ДГОИ имени Дмитрия Рогачева, РДКБ, Проектный офис 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4421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открытого урока по математике с учеником 8 класса по теме: «Подготовка к ОГЭ» с использованием дистанционных образовательных технологий» с учеником 8 класса.</w:t>
            </w:r>
          </w:p>
        </w:tc>
        <w:tc>
          <w:tcPr>
            <w:tcW w:w="1665" w:type="dxa"/>
          </w:tcPr>
          <w:p w:rsidR="00337CA0" w:rsidRDefault="00F5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16.20</w:t>
            </w:r>
          </w:p>
        </w:tc>
      </w:tr>
      <w:tr w:rsidR="00337CA0">
        <w:tc>
          <w:tcPr>
            <w:tcW w:w="9383" w:type="dxa"/>
            <w:gridSpan w:val="3"/>
          </w:tcPr>
          <w:p w:rsidR="00337CA0" w:rsidRDefault="00F5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17.00 кофе - пауза</w:t>
            </w:r>
          </w:p>
        </w:tc>
      </w:tr>
    </w:tbl>
    <w:p w:rsidR="00337CA0" w:rsidRDefault="00337CA0">
      <w:pPr>
        <w:rPr>
          <w:sz w:val="24"/>
          <w:szCs w:val="24"/>
        </w:rPr>
      </w:pPr>
    </w:p>
    <w:p w:rsidR="00337CA0" w:rsidRDefault="00F51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 декабря </w:t>
      </w:r>
    </w:p>
    <w:tbl>
      <w:tblPr>
        <w:tblStyle w:val="a7"/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73"/>
        <w:gridCol w:w="3439"/>
        <w:gridCol w:w="3686"/>
      </w:tblGrid>
      <w:tr w:rsidR="00337CA0"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Учебные занятия педагогов с детьми, находящимися в отделении </w:t>
            </w:r>
          </w:p>
          <w:p w:rsidR="00337CA0" w:rsidRDefault="00F5127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онкогематологии</w:t>
            </w:r>
            <w:proofErr w:type="spellEnd"/>
            <w:r>
              <w:rPr>
                <w:b/>
                <w:sz w:val="24"/>
                <w:szCs w:val="24"/>
              </w:rPr>
              <w:t xml:space="preserve"> БУЗ ВО «ВОДКБ № 1»</w:t>
            </w:r>
          </w:p>
        </w:tc>
      </w:tr>
      <w:tr w:rsidR="00337CA0">
        <w:tc>
          <w:tcPr>
            <w:tcW w:w="2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3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337CA0"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И.А.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 – 11.00 </w:t>
            </w:r>
          </w:p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Индивидуально, ученик 8 класса.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“Язык географической карты - второй язык географии”, “Россия на современной политической карте мира”, и т.п. в зависимости от класса.</w:t>
            </w:r>
          </w:p>
        </w:tc>
      </w:tr>
      <w:tr w:rsidR="00337CA0"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М.Б.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11.00, игровая комната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Индивидуальные консультации – «Психологическое консультирование и сопровождение детей, находящихся на длительном лечении”</w:t>
            </w:r>
          </w:p>
        </w:tc>
      </w:tr>
      <w:tr w:rsidR="00337CA0">
        <w:tc>
          <w:tcPr>
            <w:tcW w:w="2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Pr="00503836" w:rsidRDefault="00503836">
            <w:pPr>
              <w:widowControl w:val="0"/>
              <w:rPr>
                <w:sz w:val="24"/>
                <w:szCs w:val="24"/>
              </w:rPr>
            </w:pPr>
            <w:r w:rsidRPr="00503836">
              <w:rPr>
                <w:sz w:val="24"/>
                <w:szCs w:val="24"/>
              </w:rPr>
              <w:t>Орлова Е.Г.</w:t>
            </w:r>
          </w:p>
        </w:tc>
        <w:tc>
          <w:tcPr>
            <w:tcW w:w="3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11.30, игровая комната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Индивидуальные консультации – «Диагностика речевых нарушений устной и письменной речи учащихся», «Логопедическое занятие по проблемам </w:t>
            </w:r>
            <w:proofErr w:type="spellStart"/>
            <w:r>
              <w:rPr>
                <w:color w:val="222222"/>
                <w:sz w:val="24"/>
                <w:szCs w:val="24"/>
              </w:rPr>
              <w:t>несформированности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процессов чтения и письма.</w:t>
            </w:r>
          </w:p>
        </w:tc>
      </w:tr>
      <w:tr w:rsidR="00337CA0"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Диана Львовна </w:t>
            </w:r>
            <w:proofErr w:type="spellStart"/>
            <w:r>
              <w:rPr>
                <w:b/>
                <w:sz w:val="24"/>
                <w:szCs w:val="24"/>
              </w:rPr>
              <w:t>Хачатрян</w:t>
            </w:r>
            <w:proofErr w:type="spellEnd"/>
            <w:r>
              <w:rPr>
                <w:b/>
                <w:sz w:val="24"/>
                <w:szCs w:val="24"/>
              </w:rPr>
              <w:t>, Вячеслав Александрович Филатов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 (начальная школа), (ОСП ГБОУ Школа №109, город Москва, НМИЦ ДГОИ имени Дмитрия Рогачева, РДКБ, Проектный офис 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11.00, индивидуально, 1-4 классы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503836">
            <w:pPr>
              <w:widowControl w:val="0"/>
              <w:rPr>
                <w:sz w:val="24"/>
                <w:szCs w:val="24"/>
              </w:rPr>
            </w:pPr>
            <w:r w:rsidRPr="00503836">
              <w:rPr>
                <w:sz w:val="24"/>
                <w:szCs w:val="24"/>
              </w:rPr>
              <w:t>«В гостях у заглавной буквы»</w:t>
            </w:r>
          </w:p>
        </w:tc>
      </w:tr>
      <w:tr w:rsidR="00337CA0"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Елена Юрьевна Сорокина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 xml:space="preserve"> (технология), (ОСП ГБОУ Школа №109, город Москва, НМИЦ ДГОИ имени Дмитрия Рогачева, РДКБ, Проектный офис 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11.00, групповое занятие, учебный класс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“Веселый Новый год” - мастер-класс по технологии для детей 4-7 классов</w:t>
            </w:r>
          </w:p>
        </w:tc>
      </w:tr>
      <w:tr w:rsidR="00337CA0">
        <w:tc>
          <w:tcPr>
            <w:tcW w:w="94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12.00 – 12.30 кофе - пауза</w:t>
            </w:r>
          </w:p>
        </w:tc>
      </w:tr>
    </w:tbl>
    <w:p w:rsidR="00606C18" w:rsidRDefault="00606C18">
      <w:pPr>
        <w:rPr>
          <w:sz w:val="24"/>
          <w:szCs w:val="24"/>
        </w:rPr>
      </w:pPr>
    </w:p>
    <w:p w:rsidR="00337CA0" w:rsidRDefault="00337CA0">
      <w:pPr>
        <w:rPr>
          <w:sz w:val="24"/>
          <w:szCs w:val="24"/>
        </w:rPr>
      </w:pPr>
    </w:p>
    <w:tbl>
      <w:tblPr>
        <w:tblStyle w:val="a8"/>
        <w:tblW w:w="99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79"/>
        <w:gridCol w:w="2479"/>
        <w:gridCol w:w="4982"/>
      </w:tblGrid>
      <w:tr w:rsidR="00337CA0">
        <w:trPr>
          <w:trHeight w:val="420"/>
        </w:trPr>
        <w:tc>
          <w:tcPr>
            <w:tcW w:w="9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Мастер-классы педагогов для учителей КОУ ВО «ЦЛПДО» в Центре</w:t>
            </w:r>
          </w:p>
        </w:tc>
      </w:tr>
      <w:tr w:rsidR="00337CA0">
        <w:trPr>
          <w:trHeight w:val="420"/>
        </w:trPr>
        <w:tc>
          <w:tcPr>
            <w:tcW w:w="2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2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337CA0">
        <w:trPr>
          <w:trHeight w:val="420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Долуева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proofErr w:type="spellStart"/>
            <w:r>
              <w:rPr>
                <w:sz w:val="24"/>
                <w:szCs w:val="24"/>
              </w:rPr>
              <w:t>Долуев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технологии на уроках истории “Историческая карта - эффективное средство обучения на уроках истории”</w:t>
            </w:r>
          </w:p>
        </w:tc>
      </w:tr>
      <w:tr w:rsidR="00337CA0">
        <w:trPr>
          <w:trHeight w:val="420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Долуева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11.40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истории с учащимся 7 класса с применением дистанционных образовательных технологий</w:t>
            </w:r>
          </w:p>
        </w:tc>
      </w:tr>
      <w:tr w:rsidR="00337CA0">
        <w:trPr>
          <w:trHeight w:val="420"/>
        </w:trPr>
        <w:tc>
          <w:tcPr>
            <w:tcW w:w="2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Костылева Т.Ф.</w:t>
            </w:r>
          </w:p>
        </w:tc>
        <w:tc>
          <w:tcPr>
            <w:tcW w:w="2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11.40</w:t>
            </w:r>
          </w:p>
        </w:tc>
        <w:tc>
          <w:tcPr>
            <w:tcW w:w="4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"Применение ресурсов МЭШ при подготовке к ГИА детей, находящихся на длительном лечении”</w:t>
            </w:r>
          </w:p>
        </w:tc>
      </w:tr>
      <w:tr w:rsidR="00337CA0">
        <w:trPr>
          <w:trHeight w:val="420"/>
        </w:trPr>
        <w:tc>
          <w:tcPr>
            <w:tcW w:w="99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12.00 – 12.30 кофе - пауза</w:t>
            </w:r>
          </w:p>
        </w:tc>
      </w:tr>
      <w:tr w:rsidR="00337CA0">
        <w:trPr>
          <w:trHeight w:val="420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Никита Владимирович Коровин, Александр Федорович Лоскутов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 (физика, дополнительное образование), (ОСП ГБОУ Школа №109, город Москва, НМИЦ ДГОИ имени Дмитрия Рогачева, РДКБ, Проектный офис 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13.00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Метапредметный</w:t>
            </w:r>
            <w:proofErr w:type="spellEnd"/>
            <w:r>
              <w:rPr>
                <w:sz w:val="24"/>
                <w:szCs w:val="24"/>
              </w:rPr>
              <w:t xml:space="preserve"> урок по истории и физике с использованием МЭШ. Первая мировая война и законы физики” с </w:t>
            </w:r>
            <w:proofErr w:type="spellStart"/>
            <w:r>
              <w:rPr>
                <w:sz w:val="24"/>
                <w:szCs w:val="24"/>
              </w:rPr>
              <w:t>Долуевым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</w:tr>
      <w:tr w:rsidR="00337CA0">
        <w:trPr>
          <w:trHeight w:val="420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Курикалова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13.00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Pr="00606C18" w:rsidRDefault="00606C18" w:rsidP="00606C18">
            <w:pPr>
              <w:jc w:val="both"/>
              <w:rPr>
                <w:color w:val="222222"/>
                <w:sz w:val="24"/>
                <w:szCs w:val="24"/>
              </w:rPr>
            </w:pPr>
            <w:r w:rsidRPr="00606C18">
              <w:rPr>
                <w:sz w:val="24"/>
                <w:szCs w:val="24"/>
              </w:rPr>
              <w:t>“Развитие читательских компетенций на примере уроков истории в МЭШ”</w:t>
            </w:r>
            <w:r w:rsidRPr="00606C18">
              <w:rPr>
                <w:color w:val="222222"/>
                <w:sz w:val="24"/>
                <w:szCs w:val="24"/>
              </w:rPr>
              <w:t xml:space="preserve">, с </w:t>
            </w:r>
            <w:proofErr w:type="spellStart"/>
            <w:r w:rsidRPr="00606C18">
              <w:rPr>
                <w:color w:val="222222"/>
                <w:sz w:val="24"/>
                <w:szCs w:val="24"/>
              </w:rPr>
              <w:t>Долуевым</w:t>
            </w:r>
            <w:proofErr w:type="spellEnd"/>
            <w:r w:rsidRPr="00606C18">
              <w:rPr>
                <w:color w:val="222222"/>
                <w:sz w:val="24"/>
                <w:szCs w:val="24"/>
              </w:rPr>
              <w:t xml:space="preserve"> И.Ю.</w:t>
            </w:r>
          </w:p>
        </w:tc>
      </w:tr>
    </w:tbl>
    <w:p w:rsidR="00337CA0" w:rsidRDefault="00337CA0">
      <w:pPr>
        <w:rPr>
          <w:sz w:val="24"/>
          <w:szCs w:val="24"/>
        </w:rPr>
      </w:pPr>
    </w:p>
    <w:p w:rsidR="00606C18" w:rsidRDefault="00606C18">
      <w:pPr>
        <w:jc w:val="center"/>
        <w:rPr>
          <w:sz w:val="24"/>
          <w:szCs w:val="24"/>
        </w:rPr>
      </w:pPr>
    </w:p>
    <w:p w:rsidR="00606C18" w:rsidRDefault="00606C18">
      <w:pPr>
        <w:jc w:val="center"/>
        <w:rPr>
          <w:sz w:val="24"/>
          <w:szCs w:val="24"/>
        </w:rPr>
      </w:pPr>
    </w:p>
    <w:p w:rsidR="00606C18" w:rsidRDefault="00606C18">
      <w:pPr>
        <w:jc w:val="center"/>
        <w:rPr>
          <w:sz w:val="24"/>
          <w:szCs w:val="24"/>
        </w:rPr>
      </w:pPr>
    </w:p>
    <w:p w:rsidR="00606C18" w:rsidRDefault="00606C18">
      <w:pPr>
        <w:jc w:val="center"/>
        <w:rPr>
          <w:sz w:val="24"/>
          <w:szCs w:val="24"/>
        </w:rPr>
      </w:pPr>
    </w:p>
    <w:p w:rsidR="00606C18" w:rsidRDefault="00606C18">
      <w:pPr>
        <w:jc w:val="center"/>
        <w:rPr>
          <w:sz w:val="24"/>
          <w:szCs w:val="24"/>
        </w:rPr>
      </w:pPr>
    </w:p>
    <w:p w:rsidR="00606C18" w:rsidRDefault="00606C18">
      <w:pPr>
        <w:jc w:val="center"/>
        <w:rPr>
          <w:sz w:val="24"/>
          <w:szCs w:val="24"/>
        </w:rPr>
      </w:pPr>
    </w:p>
    <w:p w:rsidR="00503836" w:rsidRDefault="00503836">
      <w:pPr>
        <w:jc w:val="center"/>
        <w:rPr>
          <w:sz w:val="24"/>
          <w:szCs w:val="24"/>
        </w:rPr>
      </w:pPr>
      <w:bookmarkStart w:id="0" w:name="_GoBack"/>
      <w:bookmarkEnd w:id="0"/>
    </w:p>
    <w:p w:rsidR="00606C18" w:rsidRDefault="00606C18" w:rsidP="00F51275">
      <w:pPr>
        <w:rPr>
          <w:sz w:val="24"/>
          <w:szCs w:val="24"/>
        </w:rPr>
      </w:pPr>
    </w:p>
    <w:p w:rsidR="00337CA0" w:rsidRDefault="00F5127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 декабря </w:t>
      </w:r>
    </w:p>
    <w:p w:rsidR="00337CA0" w:rsidRDefault="00337CA0">
      <w:pPr>
        <w:rPr>
          <w:sz w:val="24"/>
          <w:szCs w:val="24"/>
        </w:rPr>
      </w:pPr>
    </w:p>
    <w:tbl>
      <w:tblPr>
        <w:tblStyle w:val="a9"/>
        <w:tblW w:w="99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06"/>
        <w:gridCol w:w="2341"/>
        <w:gridCol w:w="4293"/>
      </w:tblGrid>
      <w:tr w:rsidR="00337CA0">
        <w:tc>
          <w:tcPr>
            <w:tcW w:w="9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Учебные занятия педагогов с детьми, находящимися в отделении </w:t>
            </w:r>
          </w:p>
          <w:p w:rsidR="00337CA0" w:rsidRDefault="00F5127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онкогематологии</w:t>
            </w:r>
            <w:proofErr w:type="spellEnd"/>
            <w:r>
              <w:rPr>
                <w:b/>
                <w:sz w:val="24"/>
                <w:szCs w:val="24"/>
              </w:rPr>
              <w:t xml:space="preserve"> БУЗ ВО «ВОДКБ № 1»</w:t>
            </w:r>
          </w:p>
        </w:tc>
      </w:tr>
      <w:tr w:rsidR="00337CA0" w:rsidTr="00F51275">
        <w:tc>
          <w:tcPr>
            <w:tcW w:w="3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23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337CA0" w:rsidTr="00F51275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Костылева Т.Ф.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занятие с учеником 7 класса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математики (тема соответствующая КТП)</w:t>
            </w:r>
          </w:p>
        </w:tc>
      </w:tr>
      <w:tr w:rsidR="00337CA0" w:rsidTr="00F51275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Павел Сергеевич Никонов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 xml:space="preserve"> (английский язык), (ОСП ГБОУ Школа №109, город Москва, НМИЦ ДГОИ имени Дмитрия Рогачева, РДКБ, Проектный офис 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 w:rsidP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11.50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учащихся 7 (8) класса: “Познавательная викторина, посвященная Великобритании, британской культуре и языку”</w:t>
            </w:r>
          </w:p>
        </w:tc>
      </w:tr>
      <w:tr w:rsidR="00337CA0" w:rsidTr="00F51275">
        <w:tc>
          <w:tcPr>
            <w:tcW w:w="3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Н.В.</w:t>
            </w:r>
          </w:p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 А.Ф.</w:t>
            </w:r>
          </w:p>
        </w:tc>
        <w:tc>
          <w:tcPr>
            <w:tcW w:w="23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11.10, групповое занятие, игровая комната</w:t>
            </w:r>
          </w:p>
        </w:tc>
        <w:tc>
          <w:tcPr>
            <w:tcW w:w="4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робототехнике:</w:t>
            </w:r>
          </w:p>
          <w:p w:rsidR="00337CA0" w:rsidRDefault="00F51275">
            <w:pPr>
              <w:widowControl w:val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"Робототехника в жизни"</w:t>
            </w:r>
          </w:p>
        </w:tc>
      </w:tr>
      <w:tr w:rsidR="00337CA0" w:rsidTr="00F51275">
        <w:tc>
          <w:tcPr>
            <w:tcW w:w="3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Е.Ю.</w:t>
            </w:r>
          </w:p>
        </w:tc>
        <w:tc>
          <w:tcPr>
            <w:tcW w:w="23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11.50, игровая комната</w:t>
            </w:r>
          </w:p>
        </w:tc>
        <w:tc>
          <w:tcPr>
            <w:tcW w:w="4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“ФГОС. Предметная область технология. Мастер-класс для родителей - особенности обучения детей, находящихся на длительном лечении”</w:t>
            </w:r>
          </w:p>
        </w:tc>
      </w:tr>
      <w:tr w:rsidR="00337CA0" w:rsidTr="00F51275">
        <w:tc>
          <w:tcPr>
            <w:tcW w:w="3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Е.Г., Иванов М.Б.</w:t>
            </w:r>
          </w:p>
        </w:tc>
        <w:tc>
          <w:tcPr>
            <w:tcW w:w="23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12.00</w:t>
            </w:r>
          </w:p>
        </w:tc>
        <w:tc>
          <w:tcPr>
            <w:tcW w:w="4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– «Оценивание речевой деятельности обучающихся, находящихся на длительном лечении», «Психологическое консультирование и сопровождение детей, находящихся на длительном лечении”</w:t>
            </w:r>
          </w:p>
        </w:tc>
      </w:tr>
      <w:tr w:rsidR="00337CA0">
        <w:tc>
          <w:tcPr>
            <w:tcW w:w="99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12.00 – 12.30 кофе - пауза</w:t>
            </w:r>
          </w:p>
        </w:tc>
      </w:tr>
    </w:tbl>
    <w:p w:rsidR="00337CA0" w:rsidRDefault="00337CA0">
      <w:pPr>
        <w:jc w:val="both"/>
        <w:rPr>
          <w:sz w:val="24"/>
          <w:szCs w:val="24"/>
        </w:rPr>
      </w:pPr>
    </w:p>
    <w:tbl>
      <w:tblPr>
        <w:tblStyle w:val="aa"/>
        <w:tblW w:w="99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79"/>
        <w:gridCol w:w="2175"/>
        <w:gridCol w:w="304"/>
        <w:gridCol w:w="4980"/>
      </w:tblGrid>
      <w:tr w:rsidR="00337CA0">
        <w:trPr>
          <w:trHeight w:val="420"/>
        </w:trPr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Мастер-классы педагогов для учителей КОУ ВО «ЦЛПДО» в Центре</w:t>
            </w:r>
          </w:p>
        </w:tc>
      </w:tr>
      <w:tr w:rsidR="00337CA0" w:rsidTr="00F51275">
        <w:trPr>
          <w:trHeight w:val="420"/>
        </w:trPr>
        <w:tc>
          <w:tcPr>
            <w:tcW w:w="2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2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337CA0" w:rsidTr="00F51275">
        <w:trPr>
          <w:trHeight w:val="420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Д.Л., Филатов В.А.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 w:rsidP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5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Дистанционный урок </w:t>
            </w:r>
            <w:r>
              <w:rPr>
                <w:sz w:val="24"/>
                <w:szCs w:val="24"/>
              </w:rPr>
              <w:t>с использованием Мобильной электронной школы и других электронных образовательных ресурсов с учащимися 4 класса, Окружающий мир.</w:t>
            </w:r>
          </w:p>
        </w:tc>
      </w:tr>
      <w:tr w:rsidR="00337CA0" w:rsidTr="00F51275">
        <w:trPr>
          <w:trHeight w:val="420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Д.Л., Филатов В.А.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5038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11.40</w:t>
            </w:r>
          </w:p>
        </w:tc>
        <w:tc>
          <w:tcPr>
            <w:tcW w:w="5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«Вхождение в школьную жизнь – начальная школа в стационарах медицинских организаций»</w:t>
            </w:r>
          </w:p>
        </w:tc>
      </w:tr>
      <w:tr w:rsidR="00337CA0" w:rsidTr="00F51275">
        <w:trPr>
          <w:trHeight w:val="420"/>
        </w:trPr>
        <w:tc>
          <w:tcPr>
            <w:tcW w:w="2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участники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11.40-12.00</w:t>
            </w:r>
          </w:p>
        </w:tc>
        <w:tc>
          <w:tcPr>
            <w:tcW w:w="52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Дискуссия, ответы на вопросы, обмен контактами.</w:t>
            </w:r>
          </w:p>
        </w:tc>
      </w:tr>
      <w:tr w:rsidR="00337CA0">
        <w:trPr>
          <w:trHeight w:val="420"/>
        </w:trPr>
        <w:tc>
          <w:tcPr>
            <w:tcW w:w="99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 кофе - пауза</w:t>
            </w:r>
          </w:p>
        </w:tc>
      </w:tr>
      <w:tr w:rsidR="00337CA0">
        <w:trPr>
          <w:trHeight w:val="420"/>
        </w:trPr>
        <w:tc>
          <w:tcPr>
            <w:tcW w:w="2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Шариков С.В.</w:t>
            </w:r>
          </w:p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Аверченко Л.В.</w:t>
            </w:r>
          </w:p>
        </w:tc>
        <w:tc>
          <w:tcPr>
            <w:tcW w:w="24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13.00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CA0" w:rsidRDefault="00F5127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стол, подведение итогов</w:t>
            </w:r>
          </w:p>
        </w:tc>
      </w:tr>
    </w:tbl>
    <w:p w:rsidR="00337CA0" w:rsidRDefault="00337CA0">
      <w:pPr>
        <w:spacing w:after="200" w:line="276" w:lineRule="auto"/>
      </w:pPr>
    </w:p>
    <w:sectPr w:rsidR="00337CA0">
      <w:pgSz w:w="11905" w:h="16837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20A"/>
    <w:multiLevelType w:val="multilevel"/>
    <w:tmpl w:val="620250F2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A441A5F"/>
    <w:multiLevelType w:val="multilevel"/>
    <w:tmpl w:val="B126B512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7CA0"/>
    <w:rsid w:val="00337CA0"/>
    <w:rsid w:val="00503836"/>
    <w:rsid w:val="00606C18"/>
    <w:rsid w:val="00F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06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06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2018-04-10T14:38:00Z</dcterms:created>
  <dcterms:modified xsi:type="dcterms:W3CDTF">2018-04-11T06:56:00Z</dcterms:modified>
</cp:coreProperties>
</file>